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03"/>
        <w:gridCol w:w="1684"/>
        <w:gridCol w:w="1920"/>
        <w:gridCol w:w="1999"/>
      </w:tblGrid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 w:val="restart"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086F3F" w:rsidRDefault="008D04D2" w:rsidP="00B67D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от __________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67DB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86F3F" w:rsidRDefault="00086F3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транспортной инфраструктуры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Набережночелнинской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городской агломерации в рамках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национального проекта </w:t>
            </w:r>
            <w:r w:rsidR="00B67DBF">
              <w:rPr>
                <w:rFonts w:ascii="Times New Roman" w:hAnsi="Times New Roman"/>
                <w:sz w:val="28"/>
                <w:szCs w:val="28"/>
              </w:rPr>
              <w:t>«Инфраструктура для жизни»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86F3F" w:rsidRDefault="00086F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8D04D2">
        <w:tblPrEx>
          <w:tblCellMar>
            <w:top w:w="0" w:type="dxa"/>
            <w:bottom w:w="0" w:type="dxa"/>
          </w:tblCellMar>
        </w:tblPrEx>
        <w:trPr>
          <w:trHeight w:val="1074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86F3F" w:rsidRDefault="00086F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shd w:val="clear" w:color="auto" w:fill="auto"/>
            <w:vAlign w:val="bottom"/>
          </w:tcPr>
          <w:p w:rsidR="00086F3F" w:rsidRDefault="00086F3F">
            <w:pPr>
              <w:rPr>
                <w:b/>
                <w:sz w:val="24"/>
                <w:szCs w:val="24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20+000 – км 26+901 в Менделеевском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6,901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«Набережные Челны – Сарманово» – Верхние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Петровский завод, км 3+700 – км 8+100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086F3F" w:rsidTr="008D04D2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  <w:bookmarkStart w:id="0" w:name="_GoBack"/>
        <w:bookmarkEnd w:id="0"/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проспекта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Яшьлек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проспекта Мира до проспекта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1 360 000,00000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sz w:val="28"/>
                <w:szCs w:val="28"/>
              </w:rPr>
              <w:t>Республике Татарстан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1 360 000,00000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11,301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1 360 000,00000</w:t>
            </w:r>
          </w:p>
        </w:tc>
      </w:tr>
      <w:tr w:rsidR="00086F3F" w:rsidTr="00B67DBF">
        <w:tblPrEx>
          <w:tblCellMar>
            <w:top w:w="0" w:type="dxa"/>
            <w:bottom w:w="0" w:type="dxa"/>
          </w:tblCellMar>
        </w:tblPrEx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6F3F" w:rsidRDefault="008D04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086F3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6F3F" w:rsidRDefault="008D04D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1 360 000,00000</w:t>
            </w:r>
          </w:p>
        </w:tc>
      </w:tr>
    </w:tbl>
    <w:p w:rsidR="00000000" w:rsidRDefault="008D04D2"/>
    <w:p w:rsidR="008D04D2" w:rsidRDefault="008D04D2"/>
    <w:p w:rsidR="008D04D2" w:rsidRDefault="008D04D2"/>
    <w:p w:rsidR="008D04D2" w:rsidRDefault="008D04D2"/>
    <w:p w:rsidR="008D04D2" w:rsidRDefault="008D04D2"/>
    <w:p w:rsidR="008D04D2" w:rsidRDefault="008D04D2" w:rsidP="008D04D2">
      <w:pPr>
        <w:jc w:val="center"/>
      </w:pPr>
      <w:r>
        <w:t>________________________________________________</w:t>
      </w:r>
    </w:p>
    <w:p w:rsidR="008D04D2" w:rsidRDefault="008D04D2"/>
    <w:sectPr w:rsidR="008D04D2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6F3F"/>
    <w:rsid w:val="00086F3F"/>
    <w:rsid w:val="008D04D2"/>
    <w:rsid w:val="00B67DBF"/>
    <w:rsid w:val="00F00FB4"/>
    <w:rsid w:val="00FD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D37C6"/>
  <w15:docId w15:val="{D3820004-B3AF-454C-B5BA-AA9A5BE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5</cp:revision>
  <dcterms:created xsi:type="dcterms:W3CDTF">2025-01-15T11:59:00Z</dcterms:created>
  <dcterms:modified xsi:type="dcterms:W3CDTF">2025-01-15T12:04:00Z</dcterms:modified>
</cp:coreProperties>
</file>